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75"/>
        <w:gridCol w:w="104"/>
        <w:gridCol w:w="568"/>
        <w:gridCol w:w="206"/>
        <w:gridCol w:w="319"/>
        <w:gridCol w:w="149"/>
        <w:gridCol w:w="165"/>
        <w:gridCol w:w="114"/>
        <w:gridCol w:w="291"/>
        <w:gridCol w:w="28"/>
        <w:gridCol w:w="107"/>
        <w:gridCol w:w="42"/>
        <w:gridCol w:w="165"/>
        <w:gridCol w:w="258"/>
        <w:gridCol w:w="147"/>
        <w:gridCol w:w="135"/>
        <w:gridCol w:w="108"/>
        <w:gridCol w:w="357"/>
        <w:gridCol w:w="33"/>
        <w:gridCol w:w="330"/>
        <w:gridCol w:w="27"/>
        <w:gridCol w:w="93"/>
        <w:gridCol w:w="297"/>
        <w:gridCol w:w="168"/>
        <w:gridCol w:w="26"/>
        <w:gridCol w:w="45"/>
        <w:gridCol w:w="91"/>
        <w:gridCol w:w="120"/>
        <w:gridCol w:w="149"/>
        <w:gridCol w:w="316"/>
        <w:gridCol w:w="26"/>
        <w:gridCol w:w="45"/>
        <w:gridCol w:w="18"/>
        <w:gridCol w:w="342"/>
        <w:gridCol w:w="212"/>
        <w:gridCol w:w="193"/>
        <w:gridCol w:w="47"/>
        <w:gridCol w:w="390"/>
        <w:gridCol w:w="117"/>
        <w:gridCol w:w="108"/>
        <w:gridCol w:w="120"/>
        <w:gridCol w:w="12"/>
        <w:gridCol w:w="108"/>
        <w:gridCol w:w="282"/>
        <w:gridCol w:w="183"/>
        <w:gridCol w:w="42"/>
        <w:gridCol w:w="120"/>
        <w:gridCol w:w="120"/>
        <w:gridCol w:w="138"/>
        <w:gridCol w:w="327"/>
        <w:gridCol w:w="420"/>
        <w:gridCol w:w="375"/>
        <w:gridCol w:w="617"/>
        <w:gridCol w:w="567"/>
        <w:gridCol w:w="180"/>
      </w:tblGrid>
      <w:tr w:rsidR="00372B98">
        <w:trPr>
          <w:cantSplit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Санкт-Петербургская академия художеств имени Ильи Репина</w:t>
            </w:r>
          </w:p>
        </w:tc>
      </w:tr>
      <w:tr w:rsidR="00372B98">
        <w:trPr>
          <w:cantSplit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№ 1382 от 10.04.2015</w:t>
            </w:r>
          </w:p>
        </w:tc>
      </w:tr>
      <w:tr w:rsidR="00372B98">
        <w:trPr>
          <w:cantSplit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№ 1411 от 03.08.2015</w:t>
            </w:r>
          </w:p>
        </w:tc>
      </w:tr>
      <w:tr w:rsidR="00372B98" w:rsidTr="00835233">
        <w:trPr>
          <w:cantSplit/>
        </w:trPr>
        <w:tc>
          <w:tcPr>
            <w:tcW w:w="643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04" w:type="dxa"/>
            <w:shd w:val="clear" w:color="auto" w:fill="auto"/>
            <w:vAlign w:val="bottom"/>
          </w:tcPr>
          <w:p w:rsidR="00372B98" w:rsidRDefault="00372B98"/>
        </w:tc>
        <w:tc>
          <w:tcPr>
            <w:tcW w:w="568" w:type="dxa"/>
            <w:shd w:val="clear" w:color="auto" w:fill="auto"/>
            <w:vAlign w:val="bottom"/>
          </w:tcPr>
          <w:p w:rsidR="00372B98" w:rsidRDefault="00372B98"/>
        </w:tc>
        <w:tc>
          <w:tcPr>
            <w:tcW w:w="953" w:type="dxa"/>
            <w:gridSpan w:val="5"/>
            <w:shd w:val="clear" w:color="auto" w:fill="auto"/>
            <w:vAlign w:val="bottom"/>
          </w:tcPr>
          <w:p w:rsidR="00372B98" w:rsidRDefault="00372B98"/>
        </w:tc>
        <w:tc>
          <w:tcPr>
            <w:tcW w:w="319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49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65" w:type="dxa"/>
            <w:shd w:val="clear" w:color="auto" w:fill="auto"/>
            <w:vAlign w:val="bottom"/>
          </w:tcPr>
          <w:p w:rsidR="00372B98" w:rsidRDefault="00372B98"/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35" w:type="dxa"/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390" w:type="dxa"/>
            <w:gridSpan w:val="3"/>
            <w:shd w:val="clear" w:color="auto" w:fill="auto"/>
            <w:vAlign w:val="bottom"/>
          </w:tcPr>
          <w:p w:rsidR="00372B98" w:rsidRDefault="00372B98"/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330" w:type="dxa"/>
            <w:gridSpan w:val="4"/>
            <w:shd w:val="clear" w:color="auto" w:fill="auto"/>
            <w:vAlign w:val="bottom"/>
          </w:tcPr>
          <w:p w:rsidR="00372B98" w:rsidRDefault="00372B98"/>
        </w:tc>
        <w:tc>
          <w:tcPr>
            <w:tcW w:w="120" w:type="dxa"/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shd w:val="clear" w:color="auto" w:fill="auto"/>
            <w:vAlign w:val="bottom"/>
          </w:tcPr>
          <w:p w:rsidR="00372B98" w:rsidRDefault="00372B98"/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554" w:type="dxa"/>
            <w:gridSpan w:val="3"/>
            <w:shd w:val="clear" w:color="auto" w:fill="auto"/>
            <w:vAlign w:val="bottom"/>
          </w:tcPr>
          <w:p w:rsidR="00372B98" w:rsidRDefault="00372B98"/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372B98" w:rsidRDefault="00372B98"/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22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20" w:type="dxa"/>
            <w:shd w:val="clear" w:color="auto" w:fill="auto"/>
            <w:vAlign w:val="bottom"/>
          </w:tcPr>
          <w:p w:rsidR="00372B98" w:rsidRDefault="00372B98"/>
        </w:tc>
        <w:tc>
          <w:tcPr>
            <w:tcW w:w="120" w:type="dxa"/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420" w:type="dxa"/>
            <w:shd w:val="clear" w:color="auto" w:fill="auto"/>
            <w:vAlign w:val="bottom"/>
          </w:tcPr>
          <w:p w:rsidR="00372B98" w:rsidRDefault="00372B98"/>
        </w:tc>
        <w:tc>
          <w:tcPr>
            <w:tcW w:w="375" w:type="dxa"/>
            <w:shd w:val="clear" w:color="auto" w:fill="auto"/>
            <w:vAlign w:val="bottom"/>
          </w:tcPr>
          <w:p w:rsidR="00372B98" w:rsidRDefault="00372B98"/>
        </w:tc>
        <w:tc>
          <w:tcPr>
            <w:tcW w:w="1184" w:type="dxa"/>
            <w:gridSpan w:val="2"/>
            <w:shd w:val="clear" w:color="auto" w:fill="auto"/>
            <w:vAlign w:val="bottom"/>
          </w:tcPr>
          <w:p w:rsidR="00372B98" w:rsidRDefault="00372B98"/>
        </w:tc>
        <w:tc>
          <w:tcPr>
            <w:tcW w:w="180" w:type="dxa"/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6991" w:type="dxa"/>
            <w:gridSpan w:val="40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19" w:type="dxa"/>
            <w:gridSpan w:val="16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Санкт-Петербургская академия художеств имени Ильи Репина Михайловскому С. И.</w:t>
            </w:r>
          </w:p>
        </w:tc>
      </w:tr>
      <w:tr w:rsidR="00372B98" w:rsidTr="00835233">
        <w:trPr>
          <w:cantSplit/>
        </w:trPr>
        <w:tc>
          <w:tcPr>
            <w:tcW w:w="1315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86" w:type="dxa"/>
            <w:gridSpan w:val="27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559" w:type="dxa"/>
            <w:gridSpan w:val="10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299" w:type="dxa"/>
            <w:gridSpan w:val="12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8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643" w:type="dxa"/>
            <w:gridSpan w:val="2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58" w:type="dxa"/>
            <w:gridSpan w:val="2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shd w:val="clear" w:color="auto" w:fill="auto"/>
            <w:vAlign w:val="bottom"/>
          </w:tcPr>
          <w:p w:rsidR="00372B98" w:rsidRDefault="00372B98"/>
        </w:tc>
        <w:tc>
          <w:tcPr>
            <w:tcW w:w="4858" w:type="dxa"/>
            <w:gridSpan w:val="22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1315" w:type="dxa"/>
            <w:gridSpan w:val="4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286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shd w:val="clear" w:color="auto" w:fill="auto"/>
            <w:vAlign w:val="bottom"/>
          </w:tcPr>
          <w:p w:rsidR="00372B98" w:rsidRDefault="00372B98"/>
        </w:tc>
        <w:tc>
          <w:tcPr>
            <w:tcW w:w="4858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>
            <w:pPr>
              <w:jc w:val="center"/>
            </w:pP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2587" w:type="dxa"/>
            <w:gridSpan w:val="11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14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shd w:val="clear" w:color="auto" w:fill="auto"/>
            <w:vAlign w:val="bottom"/>
          </w:tcPr>
          <w:p w:rsidR="00372B98" w:rsidRDefault="00372B98"/>
        </w:tc>
        <w:tc>
          <w:tcPr>
            <w:tcW w:w="765" w:type="dxa"/>
            <w:gridSpan w:val="4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84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4"/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>
            <w:pPr>
              <w:jc w:val="center"/>
            </w:pPr>
          </w:p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2736" w:type="dxa"/>
            <w:gridSpan w:val="1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865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shd w:val="clear" w:color="auto" w:fill="auto"/>
            <w:vAlign w:val="bottom"/>
          </w:tcPr>
          <w:p w:rsidR="00372B98" w:rsidRDefault="00372B98"/>
        </w:tc>
        <w:tc>
          <w:tcPr>
            <w:tcW w:w="4858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8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  <w:trHeight w:val="90"/>
        </w:trPr>
        <w:tc>
          <w:tcPr>
            <w:tcW w:w="643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5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953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31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4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0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39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3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3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6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4858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8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>
        <w:trPr>
          <w:cantSplit/>
          <w:trHeight w:val="225"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3306" w:type="dxa"/>
            <w:gridSpan w:val="16"/>
            <w:shd w:val="clear" w:color="auto" w:fill="auto"/>
            <w:vAlign w:val="center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404" w:type="dxa"/>
            <w:gridSpan w:val="4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 w:rsidTr="00835233">
        <w:trPr>
          <w:cantSplit/>
        </w:trPr>
        <w:tc>
          <w:tcPr>
            <w:tcW w:w="2587" w:type="dxa"/>
            <w:gridSpan w:val="11"/>
            <w:shd w:val="clear" w:color="auto" w:fill="auto"/>
            <w:vAlign w:val="bottom"/>
          </w:tcPr>
          <w:p w:rsidR="00372B98" w:rsidRDefault="000F5826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1709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305" w:type="dxa"/>
            <w:gridSpan w:val="9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245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  <w:tc>
          <w:tcPr>
            <w:tcW w:w="1125" w:type="dxa"/>
            <w:gridSpan w:val="5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73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72B98" w:rsidRDefault="00372B98"/>
        </w:tc>
      </w:tr>
      <w:tr w:rsidR="00372B98">
        <w:trPr>
          <w:cantSplit/>
          <w:trHeight w:val="60"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372B98"/>
        </w:tc>
      </w:tr>
      <w:tr w:rsidR="00372B98">
        <w:trPr>
          <w:cantSplit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372B98">
        <w:trPr>
          <w:cantSplit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372B98" w:rsidTr="00835233">
        <w:trPr>
          <w:cantSplit/>
        </w:trPr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Приоритеты заявлений</w:t>
            </w:r>
          </w:p>
        </w:tc>
        <w:tc>
          <w:tcPr>
            <w:tcW w:w="255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75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3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372B98" w:rsidTr="00835233">
        <w:trPr>
          <w:cantSplit/>
        </w:trPr>
        <w:tc>
          <w:tcPr>
            <w:tcW w:w="74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0F58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  <w:tc>
          <w:tcPr>
            <w:tcW w:w="13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  <w:tc>
          <w:tcPr>
            <w:tcW w:w="175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  <w:tc>
          <w:tcPr>
            <w:tcW w:w="14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2B98" w:rsidRDefault="00372B98">
            <w:pPr>
              <w:jc w:val="center"/>
            </w:pPr>
          </w:p>
        </w:tc>
      </w:tr>
      <w:tr w:rsidR="00372B98" w:rsidTr="00835233">
        <w:trPr>
          <w:cantSplit/>
        </w:trPr>
        <w:tc>
          <w:tcPr>
            <w:tcW w:w="5601" w:type="dxa"/>
            <w:gridSpan w:val="31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9" w:type="dxa"/>
            <w:gridSpan w:val="25"/>
            <w:shd w:val="clear" w:color="auto" w:fill="auto"/>
            <w:vAlign w:val="center"/>
          </w:tcPr>
          <w:p w:rsidR="00372B98" w:rsidRDefault="000F5826">
            <w:r>
              <w:rPr>
                <w:rFonts w:ascii="Times New Roman" w:hAnsi="Times New Roman"/>
                <w:szCs w:val="16"/>
              </w:rPr>
              <w:t>Заочная, Заочная, второе высшее, Очная, Очно-заочная</w:t>
            </w:r>
          </w:p>
        </w:tc>
      </w:tr>
      <w:tr w:rsidR="00372B98" w:rsidTr="00835233">
        <w:trPr>
          <w:cantSplit/>
        </w:trPr>
        <w:tc>
          <w:tcPr>
            <w:tcW w:w="5601" w:type="dxa"/>
            <w:gridSpan w:val="31"/>
            <w:shd w:val="clear" w:color="auto" w:fill="auto"/>
            <w:vAlign w:val="bottom"/>
          </w:tcPr>
          <w:p w:rsidR="00372B98" w:rsidRDefault="000F5826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9" w:type="dxa"/>
            <w:gridSpan w:val="25"/>
            <w:shd w:val="clear" w:color="auto" w:fill="auto"/>
            <w:vAlign w:val="center"/>
          </w:tcPr>
          <w:p w:rsidR="00372B98" w:rsidRDefault="000F5826">
            <w:r>
              <w:rPr>
                <w:rFonts w:ascii="Times New Roman" w:hAnsi="Times New Roman"/>
                <w:szCs w:val="16"/>
              </w:rPr>
              <w:t xml:space="preserve">Бюджетная основа(бюджетной), Полное возмещение затрат(платной),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Спец.квота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(для выгрузки в ФИС)(</w:t>
            </w:r>
            <w:proofErr w:type="spellStart"/>
            <w:r>
              <w:rPr>
                <w:rFonts w:ascii="Times New Roman" w:hAnsi="Times New Roman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Cs w:val="16"/>
              </w:rPr>
              <w:t>), Целевой прием(бюджетной)</w:t>
            </w:r>
          </w:p>
        </w:tc>
      </w:tr>
      <w:tr w:rsidR="00372B98">
        <w:trPr>
          <w:cantSplit/>
          <w:trHeight w:val="165"/>
        </w:trPr>
        <w:tc>
          <w:tcPr>
            <w:tcW w:w="10710" w:type="dxa"/>
            <w:gridSpan w:val="56"/>
            <w:shd w:val="clear" w:color="auto" w:fill="auto"/>
            <w:vAlign w:val="bottom"/>
          </w:tcPr>
          <w:p w:rsidR="00372B98" w:rsidRDefault="00372B98"/>
        </w:tc>
      </w:tr>
      <w:tr w:rsidR="00835233" w:rsidTr="008A0D48">
        <w:trPr>
          <w:gridAfter w:val="2"/>
          <w:wAfter w:w="747" w:type="dxa"/>
          <w:cantSplit/>
        </w:trPr>
        <w:tc>
          <w:tcPr>
            <w:tcW w:w="1521" w:type="dxa"/>
            <w:gridSpan w:val="5"/>
            <w:shd w:val="clear" w:color="auto" w:fill="auto"/>
            <w:vAlign w:val="bottom"/>
          </w:tcPr>
          <w:p w:rsidR="00835233" w:rsidRPr="00835233" w:rsidRDefault="00835233" w:rsidP="008A0D48">
            <w:pPr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</w:t>
            </w:r>
          </w:p>
        </w:tc>
        <w:tc>
          <w:tcPr>
            <w:tcW w:w="1038" w:type="dxa"/>
            <w:gridSpan w:val="5"/>
            <w:shd w:val="clear" w:color="auto" w:fill="auto"/>
            <w:vAlign w:val="bottom"/>
          </w:tcPr>
          <w:p w:rsidR="00835233" w:rsidRPr="00835233" w:rsidRDefault="00835233" w:rsidP="008A0D48">
            <w:pPr>
              <w:rPr>
                <w:u w:val="single"/>
              </w:rPr>
            </w:pPr>
            <w:r>
              <w:rPr>
                <w:u w:val="single"/>
              </w:rPr>
              <w:t>___________</w:t>
            </w:r>
          </w:p>
        </w:tc>
        <w:tc>
          <w:tcPr>
            <w:tcW w:w="990" w:type="dxa"/>
            <w:gridSpan w:val="8"/>
            <w:shd w:val="clear" w:color="auto" w:fill="auto"/>
            <w:vAlign w:val="bottom"/>
          </w:tcPr>
          <w:p w:rsidR="00835233" w:rsidRDefault="00835233" w:rsidP="008A0D48"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3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6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5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05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554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2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73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5233" w:rsidRDefault="00835233" w:rsidP="008A0D48"/>
        </w:tc>
      </w:tr>
      <w:tr w:rsidR="00835233" w:rsidTr="008A0D48">
        <w:trPr>
          <w:gridAfter w:val="2"/>
          <w:wAfter w:w="747" w:type="dxa"/>
          <w:cantSplit/>
          <w:trHeight w:val="180"/>
        </w:trPr>
        <w:tc>
          <w:tcPr>
            <w:tcW w:w="568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953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19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49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65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3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3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6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5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05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554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2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739" w:type="dxa"/>
            <w:gridSpan w:val="4"/>
            <w:vMerge w:val="restart"/>
            <w:shd w:val="clear" w:color="auto" w:fill="auto"/>
            <w:vAlign w:val="bottom"/>
          </w:tcPr>
          <w:p w:rsidR="00835233" w:rsidRDefault="00835233" w:rsidP="008A0D48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</w:tr>
      <w:tr w:rsidR="00835233" w:rsidTr="008A0D48">
        <w:trPr>
          <w:gridAfter w:val="2"/>
          <w:wAfter w:w="747" w:type="dxa"/>
          <w:cantSplit/>
        </w:trPr>
        <w:tc>
          <w:tcPr>
            <w:tcW w:w="568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953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19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49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65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3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3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6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5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05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554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39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22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65" w:type="dxa"/>
            <w:gridSpan w:val="2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835233" w:rsidRDefault="00835233" w:rsidP="008A0D48"/>
        </w:tc>
        <w:tc>
          <w:tcPr>
            <w:tcW w:w="1739" w:type="dxa"/>
            <w:gridSpan w:val="4"/>
            <w:vMerge/>
            <w:shd w:val="clear" w:color="auto" w:fill="auto"/>
            <w:vAlign w:val="bottom"/>
          </w:tcPr>
          <w:p w:rsidR="00835233" w:rsidRDefault="00835233" w:rsidP="008A0D48"/>
        </w:tc>
      </w:tr>
    </w:tbl>
    <w:p w:rsidR="000F5826" w:rsidRDefault="000F5826">
      <w:bookmarkStart w:id="0" w:name="_GoBack"/>
      <w:bookmarkEnd w:id="0"/>
    </w:p>
    <w:sectPr w:rsidR="000F582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B98"/>
    <w:rsid w:val="000F5826"/>
    <w:rsid w:val="00372B98"/>
    <w:rsid w:val="00835233"/>
    <w:rsid w:val="00E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5BC"/>
  <w15:docId w15:val="{A87BC222-BB9E-42A5-9D7E-B6140F1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2025-06-20T10:59:00Z</dcterms:created>
  <dcterms:modified xsi:type="dcterms:W3CDTF">2025-06-20T11:42:00Z</dcterms:modified>
</cp:coreProperties>
</file>